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A661C7B" w:rsidR="00FF7BAE" w:rsidRPr="000716B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513B8F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15877E2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513B8F">
              <w:rPr>
                <w:rFonts w:eastAsia="Calibri" w:cs="Calibri"/>
                <w:sz w:val="24"/>
                <w:lang w:val="sr-Cyrl-RS"/>
              </w:rPr>
              <w:t>Грчке државе и успон Рима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1E891E8" w:rsidR="00FF7BAE" w:rsidRPr="00AD6B87" w:rsidRDefault="00513B8F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Систематизација 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926C78C" w14:textId="72FF6C17" w:rsidR="00513B8F" w:rsidRDefault="00513B8F" w:rsidP="00980F8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cs="Calibri"/>
                <w:color w:val="000000"/>
                <w:sz w:val="24"/>
                <w:lang w:val="sr-Cyrl-RS"/>
              </w:rPr>
              <w:t>Систематизација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Старој Грчкој и Риму</w:t>
            </w:r>
            <w:r w:rsidR="00980F8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8D840B4" w14:textId="1800515A" w:rsidR="00F22DB8" w:rsidRDefault="00513B8F" w:rsidP="00980F8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Систематизација знања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о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значајним догађајима и лично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стима грчке и римске историје</w:t>
            </w:r>
          </w:p>
          <w:p w14:paraId="44C1F4A9" w14:textId="0FA2C8D6" w:rsidR="00A87F6C" w:rsidRDefault="00513B8F" w:rsidP="00980F8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Систематизација усвојених</w:t>
            </w:r>
            <w:r w:rsid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појмова</w:t>
            </w:r>
            <w:r w:rsidR="00980F8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 w:rsid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296BE7CB" w14:textId="537376D6" w:rsidR="00980F85" w:rsidRPr="000716B7" w:rsidRDefault="00980F85" w:rsidP="00980F8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Развијање навике понављања и одговорности према раду.</w:t>
            </w:r>
          </w:p>
          <w:p w14:paraId="7FA78369" w14:textId="4BE2B0F5" w:rsidR="009971FA" w:rsidRPr="003F1059" w:rsidRDefault="009971FA" w:rsidP="00980F8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Развијање интересовања за историју </w:t>
            </w:r>
            <w:r w:rsidR="00513B8F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Старе Грчке и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Старог Рима</w:t>
            </w:r>
            <w:r w:rsidR="00980F8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52AB718F" w:rsidR="00B64094" w:rsidRDefault="00B64094" w:rsidP="00980F85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980F85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35DEFEFD" w:rsidR="005A1CC2" w:rsidRDefault="005A1CC2" w:rsidP="00980F85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980F85">
              <w:rPr>
                <w:rFonts w:cs="Times New Roman"/>
                <w:sz w:val="24"/>
                <w:lang w:val="sr-Cyrl-RS"/>
              </w:rPr>
              <w:t>.</w:t>
            </w:r>
          </w:p>
          <w:p w14:paraId="46E90C72" w14:textId="22346D14" w:rsidR="00CF681E" w:rsidRPr="003F1059" w:rsidRDefault="00CF681E" w:rsidP="00980F85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сарадње и другарства између ученика.</w:t>
            </w:r>
            <w:bookmarkStart w:id="0" w:name="_GoBack"/>
            <w:bookmarkEnd w:id="0"/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5650297E" w:rsidR="006547ED" w:rsidRPr="006547ED" w:rsidRDefault="00980F85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азуме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значај</w:t>
            </w:r>
            <w:r w:rsidR="00513B8F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Старе Грчке и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Римск</w:t>
            </w:r>
            <w:r w:rsidR="00513B8F">
              <w:rPr>
                <w:rFonts w:eastAsia="Calibri" w:cs="Calibri"/>
                <w:color w:val="000000"/>
                <w:sz w:val="24"/>
                <w:lang w:val="sr-Cyrl-RS"/>
              </w:rPr>
              <w:t xml:space="preserve">е државе те </w:t>
            </w:r>
            <w:r w:rsidR="007D3011">
              <w:rPr>
                <w:rFonts w:eastAsia="Calibri" w:cs="Calibri"/>
                <w:color w:val="000000"/>
                <w:sz w:val="24"/>
                <w:lang w:val="sr-Cyrl-RS"/>
              </w:rPr>
              <w:t>њихове заједничке одлике и међусобне утицаје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3594195B" w:rsidR="005A1CC2" w:rsidRDefault="00980F85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</w:t>
            </w:r>
            <w:r w:rsidR="007D3011">
              <w:rPr>
                <w:rFonts w:eastAsia="Calibri" w:cs="Calibri"/>
                <w:color w:val="000000"/>
                <w:sz w:val="24"/>
                <w:lang w:val="sr-Cyrl-RS"/>
              </w:rPr>
              <w:t xml:space="preserve">периоде у развоју ових држава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и промене које су се десиле током тог периода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ECEFE79" w14:textId="5C54A03D" w:rsidR="0083270C" w:rsidRDefault="00980F85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 xml:space="preserve">здвоји најзначајније историјске личности из </w:t>
            </w:r>
            <w:r w:rsidR="007D3011">
              <w:rPr>
                <w:rFonts w:eastAsia="Calibri" w:cs="Calibri"/>
                <w:color w:val="000000"/>
                <w:sz w:val="24"/>
                <w:lang w:val="sr-Cyrl-RS"/>
              </w:rPr>
              <w:t>Старе Грчке и Рима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D9D7FB2" w:rsidR="00F16E9E" w:rsidRPr="0083270C" w:rsidRDefault="00980F85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 xml:space="preserve">аброји 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 xml:space="preserve">и објасни 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>про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>блеме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 xml:space="preserve"> које је Римско царство 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>имало у доба принципата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37493D3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209E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1C7FFA6D" w:rsidR="0082252A" w:rsidRPr="00980F85" w:rsidRDefault="009209E5" w:rsidP="007D301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Упућује ученике на начин рада током часа систематизације</w:t>
            </w:r>
            <w:r w:rsidR="00980F8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AA13A77" w14:textId="597E18BF" w:rsidR="00980F85" w:rsidRPr="00980F85" w:rsidRDefault="00980F85" w:rsidP="00980F8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објашњава циљ часа ученицима.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B0BAB1" w14:textId="76C04FFF" w:rsidR="001A6582" w:rsidRPr="00C70C39" w:rsidRDefault="001A6582" w:rsidP="00C70C3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2F380FAC" w14:textId="3B41821D" w:rsidR="00EE532D" w:rsidRPr="00EE532D" w:rsidRDefault="00EE532D" w:rsidP="00C70C39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7A7C2C34" w14:textId="2E43A9B3" w:rsidR="00EE532D" w:rsidRPr="005C5617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980F8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68A9BF05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1459A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4F04B63B" w:rsidR="00C23BD2" w:rsidRPr="00782F96" w:rsidRDefault="00C23BD2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750D519A" w14:textId="3F99C7FE" w:rsidR="00AD2726" w:rsidRPr="00AD2726" w:rsidRDefault="009209E5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 табли 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црта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лент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времена</w:t>
            </w:r>
            <w:r w:rsidR="00980F8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8B4A5EC" w14:textId="5D451DEC" w:rsidR="008A5E13" w:rsidRPr="00590B81" w:rsidRDefault="00980F85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9209E5">
              <w:rPr>
                <w:rFonts w:ascii="Calibri" w:eastAsia="Calibri" w:hAnsi="Calibri" w:cs="Calibri"/>
                <w:sz w:val="24"/>
                <w:lang w:val="sr-Cyrl-RS"/>
              </w:rPr>
              <w:t>ченици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>ма</w:t>
            </w:r>
            <w:r w:rsidR="009209E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>дели</w:t>
            </w:r>
            <w:r w:rsidR="009209E5">
              <w:rPr>
                <w:rFonts w:ascii="Calibri" w:eastAsia="Calibri" w:hAnsi="Calibri" w:cs="Calibri"/>
                <w:sz w:val="24"/>
                <w:lang w:val="sr-Cyrl-RS"/>
              </w:rPr>
              <w:t xml:space="preserve"> картице са догађајима из историје Старе Грчке и Старог Рима, неки ће добити године, а које треба да споје (нпр: 509 год.п.н.е.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9209E5">
              <w:rPr>
                <w:rFonts w:ascii="Calibri" w:eastAsia="Calibri" w:hAnsi="Calibri" w:cs="Calibri"/>
                <w:sz w:val="24"/>
                <w:lang w:val="sr-Cyrl-RS"/>
              </w:rPr>
              <w:t>-Почетак Римске републике 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ично</w:t>
            </w:r>
            <w:r w:rsidR="009209E5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A62E0B1" w14:textId="0BE9F9FD" w:rsidR="00590B81" w:rsidRPr="00590B81" w:rsidRDefault="00980F85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>ита ученике који догађај имају да је први на ленти времена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 xml:space="preserve"> и када се десио, 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па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кон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 добиј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ања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 очекиван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ог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 одговор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а,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 прозива ученика да то обележи на ленти времена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1424885" w14:textId="39A61189" w:rsidR="00590B81" w:rsidRPr="00AD2726" w:rsidRDefault="0095389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 xml:space="preserve">ражи од ученика да кажу шта се још тада дешавало 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у неким другим државама</w:t>
            </w:r>
            <w:r w:rsidR="00980F8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9C7C454" w14:textId="5D82EB9F" w:rsidR="00590B81" w:rsidRPr="001459A2" w:rsidRDefault="00980F85" w:rsidP="00590B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90B81">
              <w:rPr>
                <w:rFonts w:ascii="Calibri" w:eastAsia="Calibri" w:hAnsi="Calibri" w:cs="Calibri"/>
                <w:sz w:val="24"/>
                <w:lang w:val="sr-Cyrl-RS"/>
              </w:rPr>
              <w:t>рати излагање ученика и коментарише њихове 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B277AD5" w14:textId="558CBAA5" w:rsidR="001459A2" w:rsidRPr="00590B81" w:rsidRDefault="00980F85" w:rsidP="00590B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омаже ученицима да на ленти времена тачно обележе одређене догађаје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A262CD1" w14:textId="0B9A1BA5" w:rsidR="000D462C" w:rsidRPr="00274A76" w:rsidRDefault="00980F85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роцењује рад и понашање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2095937" w14:textId="2B08C44C" w:rsidR="00274A76" w:rsidRPr="001A6582" w:rsidRDefault="00274A76" w:rsidP="001459A2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4E85BA2" w14:textId="2926904D" w:rsidR="00A6496F" w:rsidRPr="00590B81" w:rsidRDefault="00A6496F" w:rsidP="00590B81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6C69B78A" w14:textId="126C2B72" w:rsidR="00A6496F" w:rsidRPr="000D462C" w:rsidRDefault="00A6496F" w:rsidP="00AE4D8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5588502C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980F8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2E156A4C" w:rsidR="00EE532D" w:rsidRDefault="00980F8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 w:rsidR="0095389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0AB44E82" w:rsidR="00253424" w:rsidRPr="001459A2" w:rsidRDefault="0095389A" w:rsidP="001459A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>ише на табли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3D2F638" w14:textId="298E539A" w:rsidR="0095389A" w:rsidRPr="0095389A" w:rsidRDefault="0095389A" w:rsidP="009538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FF5EED7" w14:textId="1FF50269" w:rsidR="00C70C39" w:rsidRPr="00ED0A18" w:rsidRDefault="00C70C3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Пореди картице са текстом са картицама других ученика</w:t>
            </w:r>
            <w:r w:rsidR="0095389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429FF5B" w:rsidR="00EE532D" w:rsidRPr="008F79EB" w:rsidRDefault="00EE532D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8F79EB">
              <w:rPr>
                <w:rFonts w:ascii="Calibri" w:eastAsia="Calibri" w:hAnsi="Calibri" w:cs="Calibri"/>
                <w:sz w:val="24"/>
                <w:lang w:val="sr-Cyrl-RS"/>
              </w:rPr>
              <w:t>Примењује научено са претходног часа</w:t>
            </w:r>
            <w:r w:rsidR="0095389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6A3619AD" w:rsidR="00EE532D" w:rsidRDefault="00EE532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Повезује раније стечено знање са новим које стиче</w:t>
            </w:r>
            <w:r w:rsidR="0095389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365C229C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1459A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6978AC4" w14:textId="23E8431F" w:rsidR="00980F85" w:rsidRPr="00980F85" w:rsidRDefault="00980F85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Дели ученицима листиће за процену часа и сопственог учешћа;</w:t>
            </w:r>
          </w:p>
          <w:p w14:paraId="6B86CA2A" w14:textId="0F0E6D2E" w:rsidR="00ED0A18" w:rsidRPr="003A2DD1" w:rsidRDefault="00980F85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 xml:space="preserve"> педагошку свеску уписује активности ученика на часу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F205453" w14:textId="5E1CCCE4" w:rsidR="00ED0A18" w:rsidRPr="0095389A" w:rsidRDefault="00980F85" w:rsidP="0095389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похваљује</w:t>
            </w:r>
            <w:r w:rsidR="001459A2"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ученике који су се посебно истицали својим знањем и залагањем током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EEEFC6" w14:textId="4859AF1D" w:rsidR="00F275B0" w:rsidRPr="001459A2" w:rsidRDefault="00ED0A18" w:rsidP="001459A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7459E58D" w14:textId="5AA820C5" w:rsidR="00ED0A18" w:rsidRPr="00980F85" w:rsidRDefault="00ED0A1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980F8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EFE126F" w14:textId="637204B1" w:rsidR="00980F85" w:rsidRPr="00ED0A18" w:rsidRDefault="00980F85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испуњава листић,</w:t>
            </w:r>
          </w:p>
          <w:p w14:paraId="70FF5FEC" w14:textId="497CFAA3" w:rsidR="00ED0A18" w:rsidRPr="00ED0A18" w:rsidRDefault="00980F85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BED522E" w14:textId="4391B69B" w:rsidR="00980F85" w:rsidRPr="00980F85" w:rsidRDefault="00980F85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Анализирани листићи за евалуацију часа и самопроцену које су испунили ученици.</w:t>
            </w:r>
          </w:p>
          <w:p w14:paraId="5839FDE3" w14:textId="11ED3C78" w:rsidR="00ED0A18" w:rsidRPr="00D10449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95389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553581D0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95389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00C1E793" w:rsidR="00ED0A18" w:rsidRPr="00C70C39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 процењивање показаног знања ученика</w:t>
            </w:r>
            <w:r w:rsidR="0095389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4E3A9F" w14:textId="29DDB22B" w:rsidR="00C70C39" w:rsidRPr="00EF0943" w:rsidRDefault="00C70C39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дискусију, начин аргументовања ставова и поштовање мишљења других</w:t>
            </w:r>
            <w:r w:rsidR="0095389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24E29" w14:textId="77777777" w:rsidR="006B09C4" w:rsidRDefault="006B09C4" w:rsidP="00136594">
      <w:pPr>
        <w:spacing w:after="0" w:line="240" w:lineRule="auto"/>
      </w:pPr>
      <w:r>
        <w:separator/>
      </w:r>
    </w:p>
  </w:endnote>
  <w:endnote w:type="continuationSeparator" w:id="0">
    <w:p w14:paraId="29B40BDB" w14:textId="77777777" w:rsidR="006B09C4" w:rsidRDefault="006B09C4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88A0A" w14:textId="77777777" w:rsidR="006B09C4" w:rsidRDefault="006B09C4" w:rsidP="00136594">
      <w:pPr>
        <w:spacing w:after="0" w:line="240" w:lineRule="auto"/>
      </w:pPr>
      <w:r>
        <w:separator/>
      </w:r>
    </w:p>
  </w:footnote>
  <w:footnote w:type="continuationSeparator" w:id="0">
    <w:p w14:paraId="389FCC12" w14:textId="77777777" w:rsidR="006B09C4" w:rsidRDefault="006B09C4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9C1A66"/>
    <w:multiLevelType w:val="hybridMultilevel"/>
    <w:tmpl w:val="06AC5EC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16B7"/>
    <w:rsid w:val="000759FB"/>
    <w:rsid w:val="00083793"/>
    <w:rsid w:val="0009191B"/>
    <w:rsid w:val="000941BC"/>
    <w:rsid w:val="000942D1"/>
    <w:rsid w:val="000C0467"/>
    <w:rsid w:val="000D462C"/>
    <w:rsid w:val="00120556"/>
    <w:rsid w:val="001225A0"/>
    <w:rsid w:val="00136594"/>
    <w:rsid w:val="00142898"/>
    <w:rsid w:val="001459A2"/>
    <w:rsid w:val="00146637"/>
    <w:rsid w:val="0018488C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6785"/>
    <w:rsid w:val="00357EB8"/>
    <w:rsid w:val="00393494"/>
    <w:rsid w:val="003A2DD1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13B8F"/>
    <w:rsid w:val="0053227A"/>
    <w:rsid w:val="00573C01"/>
    <w:rsid w:val="005800E7"/>
    <w:rsid w:val="0058755E"/>
    <w:rsid w:val="00587A55"/>
    <w:rsid w:val="00590B81"/>
    <w:rsid w:val="005A197B"/>
    <w:rsid w:val="005A1CC2"/>
    <w:rsid w:val="005A2BC3"/>
    <w:rsid w:val="005C5617"/>
    <w:rsid w:val="005C6275"/>
    <w:rsid w:val="005D05CE"/>
    <w:rsid w:val="005D66A8"/>
    <w:rsid w:val="005F5A2D"/>
    <w:rsid w:val="00624E0E"/>
    <w:rsid w:val="006547ED"/>
    <w:rsid w:val="00676418"/>
    <w:rsid w:val="0068549A"/>
    <w:rsid w:val="00693A03"/>
    <w:rsid w:val="006B09C4"/>
    <w:rsid w:val="0071122E"/>
    <w:rsid w:val="00782F96"/>
    <w:rsid w:val="007A09B2"/>
    <w:rsid w:val="007C4445"/>
    <w:rsid w:val="007C65EF"/>
    <w:rsid w:val="007D3011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09E5"/>
    <w:rsid w:val="009263A9"/>
    <w:rsid w:val="00935C16"/>
    <w:rsid w:val="0095389A"/>
    <w:rsid w:val="009543F4"/>
    <w:rsid w:val="00980F85"/>
    <w:rsid w:val="0099532B"/>
    <w:rsid w:val="009971FA"/>
    <w:rsid w:val="009D56BA"/>
    <w:rsid w:val="00A02F45"/>
    <w:rsid w:val="00A44288"/>
    <w:rsid w:val="00A453D7"/>
    <w:rsid w:val="00A6496F"/>
    <w:rsid w:val="00A80881"/>
    <w:rsid w:val="00A84668"/>
    <w:rsid w:val="00A87F6C"/>
    <w:rsid w:val="00AA300D"/>
    <w:rsid w:val="00AA764F"/>
    <w:rsid w:val="00AB63CF"/>
    <w:rsid w:val="00AD114E"/>
    <w:rsid w:val="00AD2726"/>
    <w:rsid w:val="00AD6B87"/>
    <w:rsid w:val="00AE4A46"/>
    <w:rsid w:val="00AE4D8A"/>
    <w:rsid w:val="00B02BD7"/>
    <w:rsid w:val="00B33B8C"/>
    <w:rsid w:val="00B64094"/>
    <w:rsid w:val="00B9191A"/>
    <w:rsid w:val="00BB44CB"/>
    <w:rsid w:val="00BC52C5"/>
    <w:rsid w:val="00C15A43"/>
    <w:rsid w:val="00C170FB"/>
    <w:rsid w:val="00C23BD2"/>
    <w:rsid w:val="00C6792F"/>
    <w:rsid w:val="00C70C39"/>
    <w:rsid w:val="00C749F9"/>
    <w:rsid w:val="00CD3847"/>
    <w:rsid w:val="00CF681E"/>
    <w:rsid w:val="00D10449"/>
    <w:rsid w:val="00D1227E"/>
    <w:rsid w:val="00D30527"/>
    <w:rsid w:val="00D460BE"/>
    <w:rsid w:val="00D7547E"/>
    <w:rsid w:val="00D823FD"/>
    <w:rsid w:val="00D96E60"/>
    <w:rsid w:val="00DF42C6"/>
    <w:rsid w:val="00E201F1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2019-12-25T21:53:00Z</dcterms:created>
  <dcterms:modified xsi:type="dcterms:W3CDTF">2020-01-09T09:52:00Z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